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AA" w:rsidRDefault="008751AA" w:rsidP="00D7498D">
      <w:pPr>
        <w:spacing w:line="360" w:lineRule="auto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附件一：第四届</w:t>
      </w:r>
      <w:r w:rsidRPr="005137ED">
        <w:rPr>
          <w:rFonts w:hint="eastAsia"/>
          <w:b/>
          <w:color w:val="000000"/>
          <w:sz w:val="36"/>
          <w:szCs w:val="36"/>
        </w:rPr>
        <w:t>中国</w:t>
      </w:r>
      <w:r w:rsidRPr="005137ED">
        <w:rPr>
          <w:b/>
          <w:color w:val="000000"/>
          <w:sz w:val="36"/>
          <w:szCs w:val="36"/>
        </w:rPr>
        <w:t>DDGS</w:t>
      </w:r>
      <w:r w:rsidRPr="005137ED">
        <w:rPr>
          <w:rFonts w:hint="eastAsia"/>
          <w:b/>
          <w:color w:val="000000"/>
          <w:sz w:val="36"/>
          <w:szCs w:val="36"/>
        </w:rPr>
        <w:t>大会日程（</w:t>
      </w:r>
      <w:r w:rsidRPr="005137ED">
        <w:rPr>
          <w:b/>
          <w:color w:val="000000"/>
          <w:sz w:val="36"/>
          <w:szCs w:val="36"/>
        </w:rPr>
        <w:t>9</w:t>
      </w:r>
      <w:r w:rsidRPr="005137ED">
        <w:rPr>
          <w:rFonts w:hint="eastAsia"/>
          <w:b/>
          <w:color w:val="000000"/>
          <w:sz w:val="36"/>
          <w:szCs w:val="36"/>
        </w:rPr>
        <w:t>月</w:t>
      </w:r>
      <w:r w:rsidRPr="005137ED">
        <w:rPr>
          <w:b/>
          <w:color w:val="000000"/>
          <w:sz w:val="36"/>
          <w:szCs w:val="36"/>
        </w:rPr>
        <w:t>6</w:t>
      </w:r>
      <w:r w:rsidRPr="005137ED">
        <w:rPr>
          <w:rFonts w:hint="eastAsia"/>
          <w:b/>
          <w:color w:val="000000"/>
          <w:sz w:val="36"/>
          <w:szCs w:val="36"/>
        </w:rPr>
        <w:t>日）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6"/>
        <w:gridCol w:w="550"/>
        <w:gridCol w:w="728"/>
        <w:gridCol w:w="2778"/>
        <w:gridCol w:w="5545"/>
      </w:tblGrid>
      <w:tr w:rsidR="00202E15" w:rsidRPr="008415E3" w:rsidTr="00202E15">
        <w:trPr>
          <w:trHeight w:val="397"/>
          <w:jc w:val="center"/>
        </w:trPr>
        <w:tc>
          <w:tcPr>
            <w:tcW w:w="1834" w:type="dxa"/>
            <w:gridSpan w:val="3"/>
            <w:vAlign w:val="center"/>
          </w:tcPr>
          <w:p w:rsidR="00202E15" w:rsidRPr="008415E3" w:rsidRDefault="00202E15" w:rsidP="00973585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演讲嘉宾</w:t>
            </w:r>
          </w:p>
        </w:tc>
        <w:tc>
          <w:tcPr>
            <w:tcW w:w="55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演讲题目及内容</w:t>
            </w:r>
          </w:p>
        </w:tc>
      </w:tr>
      <w:tr w:rsidR="00202E15" w:rsidRPr="008415E3" w:rsidTr="00202E15">
        <w:trPr>
          <w:trHeight w:val="397"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8:00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8:40</w:t>
            </w:r>
          </w:p>
        </w:tc>
        <w:tc>
          <w:tcPr>
            <w:tcW w:w="2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5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参会嘉宾入场签到</w:t>
            </w:r>
          </w:p>
        </w:tc>
      </w:tr>
      <w:tr w:rsidR="00202E15" w:rsidRPr="008415E3" w:rsidTr="00202E15">
        <w:trPr>
          <w:trHeight w:val="397"/>
          <w:jc w:val="center"/>
        </w:trPr>
        <w:tc>
          <w:tcPr>
            <w:tcW w:w="1834" w:type="dxa"/>
            <w:gridSpan w:val="3"/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8:40</w:t>
            </w:r>
          </w:p>
        </w:tc>
        <w:tc>
          <w:tcPr>
            <w:tcW w:w="2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5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</w:t>
            </w: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DDGS</w:t>
            </w: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大会正式开始</w:t>
            </w:r>
          </w:p>
        </w:tc>
      </w:tr>
      <w:tr w:rsidR="00202E15" w:rsidRPr="008415E3" w:rsidTr="00202E15">
        <w:trPr>
          <w:trHeight w:val="397"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8:40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8:50</w:t>
            </w:r>
          </w:p>
        </w:tc>
        <w:tc>
          <w:tcPr>
            <w:tcW w:w="2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韩家寰先生</w:t>
            </w:r>
          </w:p>
        </w:tc>
        <w:tc>
          <w:tcPr>
            <w:tcW w:w="55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大成食品（亚洲）有限公司主席中华食物网</w:t>
            </w: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CEO</w:t>
            </w: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韩家寰先生致词</w:t>
            </w:r>
          </w:p>
        </w:tc>
      </w:tr>
      <w:tr w:rsidR="00202E15" w:rsidRPr="008415E3" w:rsidTr="00202E15">
        <w:trPr>
          <w:trHeight w:val="397"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8:50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2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楼瑞恩博士</w:t>
            </w:r>
          </w:p>
        </w:tc>
        <w:tc>
          <w:tcPr>
            <w:tcW w:w="55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美国谷物协会北京办事处主任致词</w:t>
            </w:r>
          </w:p>
        </w:tc>
      </w:tr>
      <w:tr w:rsidR="00202E15" w:rsidRPr="008415E3" w:rsidTr="00202E15">
        <w:trPr>
          <w:trHeight w:val="397"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9:30</w:t>
            </w:r>
          </w:p>
        </w:tc>
        <w:tc>
          <w:tcPr>
            <w:tcW w:w="2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来宝集团专家</w:t>
            </w:r>
          </w:p>
        </w:tc>
        <w:tc>
          <w:tcPr>
            <w:tcW w:w="55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全球玉米及替代品供求选择及价格走势</w:t>
            </w:r>
          </w:p>
        </w:tc>
      </w:tr>
      <w:tr w:rsidR="00202E15" w:rsidRPr="008415E3" w:rsidTr="00202E15">
        <w:trPr>
          <w:trHeight w:val="397"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9:30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2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美国谷物协会楼瑞恩博士</w:t>
            </w:r>
          </w:p>
        </w:tc>
        <w:tc>
          <w:tcPr>
            <w:tcW w:w="55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美国大旱之后玉米、</w:t>
            </w: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DDGS</w:t>
            </w: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供应及价格走势分析</w:t>
            </w:r>
          </w:p>
        </w:tc>
      </w:tr>
      <w:tr w:rsidR="00202E15" w:rsidRPr="008415E3" w:rsidTr="00202E15">
        <w:trPr>
          <w:trHeight w:val="397"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2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5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茶歇</w:t>
            </w:r>
          </w:p>
        </w:tc>
      </w:tr>
      <w:tr w:rsidR="00202E15" w:rsidRPr="008415E3" w:rsidTr="00202E15">
        <w:trPr>
          <w:trHeight w:val="397"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2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范珍钰</w:t>
            </w:r>
          </w:p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中粮玉米部副总经理</w:t>
            </w:r>
          </w:p>
        </w:tc>
        <w:tc>
          <w:tcPr>
            <w:tcW w:w="55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中国玉米供求、进口渠道以及价格变化解析</w:t>
            </w:r>
          </w:p>
        </w:tc>
      </w:tr>
      <w:tr w:rsidR="00202E15" w:rsidRPr="008415E3" w:rsidTr="00202E15">
        <w:trPr>
          <w:trHeight w:val="397"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11:30</w:t>
            </w:r>
          </w:p>
        </w:tc>
        <w:tc>
          <w:tcPr>
            <w:tcW w:w="2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范文敏</w:t>
            </w:r>
          </w:p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中华食物网北京公司总经理</w:t>
            </w:r>
          </w:p>
        </w:tc>
        <w:tc>
          <w:tcPr>
            <w:tcW w:w="55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</w:t>
            </w: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DDGS</w:t>
            </w: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需求</w:t>
            </w: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,</w:t>
            </w: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进口形式和进口政策展望</w:t>
            </w:r>
          </w:p>
        </w:tc>
      </w:tr>
      <w:tr w:rsidR="00202E15" w:rsidRPr="008415E3" w:rsidTr="00202E15">
        <w:trPr>
          <w:trHeight w:val="397"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11:30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2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互动问答</w:t>
            </w:r>
          </w:p>
        </w:tc>
        <w:tc>
          <w:tcPr>
            <w:tcW w:w="55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小结及参会嘉宾互动问答</w:t>
            </w:r>
          </w:p>
        </w:tc>
      </w:tr>
      <w:tr w:rsidR="00202E15" w:rsidRPr="008415E3" w:rsidTr="00202E15">
        <w:trPr>
          <w:trHeight w:val="397"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13:30</w:t>
            </w:r>
          </w:p>
        </w:tc>
        <w:tc>
          <w:tcPr>
            <w:tcW w:w="2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5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午餐</w:t>
            </w:r>
          </w:p>
        </w:tc>
      </w:tr>
      <w:tr w:rsidR="00202E15" w:rsidRPr="008415E3" w:rsidTr="00202E15">
        <w:trPr>
          <w:trHeight w:val="397"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13:30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2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美国谷物协会楼瑞恩主任</w:t>
            </w: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5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美国</w:t>
            </w: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DDGS</w:t>
            </w: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出口登记证进展报告</w:t>
            </w:r>
          </w:p>
        </w:tc>
      </w:tr>
      <w:tr w:rsidR="00202E15" w:rsidRPr="008415E3" w:rsidTr="00202E15">
        <w:trPr>
          <w:trHeight w:val="397"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14:30</w:t>
            </w:r>
          </w:p>
        </w:tc>
        <w:tc>
          <w:tcPr>
            <w:tcW w:w="2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Mr. Alvaro A. Cordero</w:t>
            </w:r>
          </w:p>
        </w:tc>
        <w:tc>
          <w:tcPr>
            <w:tcW w:w="55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美国乙醇生产现状及前景展望</w:t>
            </w:r>
          </w:p>
        </w:tc>
      </w:tr>
      <w:tr w:rsidR="00202E15" w:rsidRPr="008415E3" w:rsidTr="00202E15">
        <w:trPr>
          <w:trHeight w:val="397"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14:30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2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5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茶歇</w:t>
            </w:r>
          </w:p>
        </w:tc>
      </w:tr>
      <w:tr w:rsidR="00202E15" w:rsidRPr="008415E3" w:rsidTr="00202E15">
        <w:trPr>
          <w:trHeight w:val="397"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15:40</w:t>
            </w:r>
          </w:p>
        </w:tc>
        <w:tc>
          <w:tcPr>
            <w:tcW w:w="2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陈发成</w:t>
            </w:r>
          </w:p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中华食物网台北公司总经理</w:t>
            </w:r>
          </w:p>
        </w:tc>
        <w:tc>
          <w:tcPr>
            <w:tcW w:w="55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DDGS</w:t>
            </w: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、玉米合购经验分享和进口途径选择</w:t>
            </w:r>
          </w:p>
        </w:tc>
      </w:tr>
      <w:tr w:rsidR="00202E15" w:rsidRPr="008415E3" w:rsidTr="00202E15">
        <w:trPr>
          <w:trHeight w:val="397"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15:40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16:20</w:t>
            </w:r>
          </w:p>
        </w:tc>
        <w:tc>
          <w:tcPr>
            <w:tcW w:w="2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美国谷物协会专家</w:t>
            </w:r>
          </w:p>
        </w:tc>
        <w:tc>
          <w:tcPr>
            <w:tcW w:w="55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美国高粱生产、出口以及在动物饲料领域的应用</w:t>
            </w:r>
          </w:p>
        </w:tc>
      </w:tr>
      <w:tr w:rsidR="00202E15" w:rsidRPr="008415E3" w:rsidTr="00202E15">
        <w:trPr>
          <w:trHeight w:val="397"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16:20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16:50</w:t>
            </w:r>
          </w:p>
        </w:tc>
        <w:tc>
          <w:tcPr>
            <w:tcW w:w="2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互动问答</w:t>
            </w:r>
          </w:p>
        </w:tc>
        <w:tc>
          <w:tcPr>
            <w:tcW w:w="55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小结及参会嘉宾互动问答</w:t>
            </w:r>
          </w:p>
        </w:tc>
      </w:tr>
      <w:tr w:rsidR="00202E15" w:rsidRPr="008415E3" w:rsidTr="00202E15">
        <w:trPr>
          <w:trHeight w:val="397"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16:50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cs="宋体"/>
                <w:color w:val="000000"/>
                <w:kern w:val="0"/>
                <w:sz w:val="22"/>
              </w:rPr>
              <w:t>17:20</w:t>
            </w:r>
          </w:p>
        </w:tc>
        <w:tc>
          <w:tcPr>
            <w:tcW w:w="2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5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 w:hint="eastAsia"/>
                <w:sz w:val="22"/>
              </w:rPr>
              <w:t>抽奖、发放赞助商礼品、合影留念</w:t>
            </w:r>
          </w:p>
        </w:tc>
      </w:tr>
      <w:tr w:rsidR="00202E15" w:rsidRPr="008415E3" w:rsidTr="00202E15">
        <w:trPr>
          <w:trHeight w:val="397"/>
          <w:jc w:val="center"/>
        </w:trPr>
        <w:tc>
          <w:tcPr>
            <w:tcW w:w="0" w:type="auto"/>
            <w:tcBorders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415E3">
              <w:rPr>
                <w:rFonts w:ascii="宋体" w:hAnsi="宋体"/>
                <w:sz w:val="22"/>
              </w:rPr>
              <w:t>17:30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2E15" w:rsidRPr="008415E3" w:rsidRDefault="00202E15" w:rsidP="00973585">
            <w:pPr>
              <w:widowControl/>
              <w:spacing w:line="200" w:lineRule="atLeas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5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2E15" w:rsidRPr="008415E3" w:rsidRDefault="00202E15" w:rsidP="00973585">
            <w:pPr>
              <w:widowControl/>
              <w:jc w:val="center"/>
              <w:rPr>
                <w:rFonts w:ascii="宋体"/>
                <w:sz w:val="22"/>
              </w:rPr>
            </w:pPr>
            <w:r w:rsidRPr="008415E3">
              <w:rPr>
                <w:rFonts w:ascii="宋体" w:hAnsi="宋体" w:hint="eastAsia"/>
                <w:sz w:val="22"/>
              </w:rPr>
              <w:t>晚宴</w:t>
            </w:r>
          </w:p>
        </w:tc>
      </w:tr>
    </w:tbl>
    <w:p w:rsidR="00202E15" w:rsidRDefault="00202E15" w:rsidP="00202E15">
      <w:pPr>
        <w:spacing w:line="360" w:lineRule="auto"/>
        <w:rPr>
          <w:rFonts w:hint="eastAsia"/>
          <w:b/>
          <w:color w:val="000000"/>
          <w:sz w:val="36"/>
          <w:szCs w:val="36"/>
        </w:rPr>
      </w:pPr>
    </w:p>
    <w:sectPr w:rsidR="00202E15" w:rsidSect="003A6F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463" w:rsidRDefault="00211463" w:rsidP="002A4C02">
      <w:r>
        <w:separator/>
      </w:r>
    </w:p>
  </w:endnote>
  <w:endnote w:type="continuationSeparator" w:id="0">
    <w:p w:rsidR="00211463" w:rsidRDefault="00211463" w:rsidP="002A4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AA" w:rsidRDefault="008751AA">
    <w:pPr>
      <w:pStyle w:val="a6"/>
      <w:jc w:val="right"/>
    </w:pPr>
    <w:r>
      <w:rPr>
        <w:lang w:val="zh-CN"/>
      </w:rPr>
      <w:t xml:space="preserve"> </w:t>
    </w:r>
    <w:r w:rsidR="00392CA9">
      <w:rPr>
        <w:b/>
      </w:rPr>
      <w:fldChar w:fldCharType="begin"/>
    </w:r>
    <w:r>
      <w:rPr>
        <w:b/>
      </w:rPr>
      <w:instrText>PAGE</w:instrText>
    </w:r>
    <w:r w:rsidR="00392CA9">
      <w:rPr>
        <w:b/>
      </w:rPr>
      <w:fldChar w:fldCharType="separate"/>
    </w:r>
    <w:r w:rsidR="00211463">
      <w:rPr>
        <w:b/>
        <w:noProof/>
      </w:rPr>
      <w:t>1</w:t>
    </w:r>
    <w:r w:rsidR="00392CA9">
      <w:rPr>
        <w:b/>
      </w:rPr>
      <w:fldChar w:fldCharType="end"/>
    </w:r>
    <w:r>
      <w:rPr>
        <w:lang w:val="zh-CN"/>
      </w:rPr>
      <w:t xml:space="preserve"> / </w:t>
    </w:r>
    <w:r w:rsidR="00392CA9">
      <w:rPr>
        <w:b/>
      </w:rPr>
      <w:fldChar w:fldCharType="begin"/>
    </w:r>
    <w:r>
      <w:rPr>
        <w:b/>
      </w:rPr>
      <w:instrText>NUMPAGES</w:instrText>
    </w:r>
    <w:r w:rsidR="00392CA9">
      <w:rPr>
        <w:b/>
      </w:rPr>
      <w:fldChar w:fldCharType="separate"/>
    </w:r>
    <w:r w:rsidR="00211463">
      <w:rPr>
        <w:b/>
        <w:noProof/>
      </w:rPr>
      <w:t>1</w:t>
    </w:r>
    <w:r w:rsidR="00392CA9">
      <w:rPr>
        <w:b/>
      </w:rPr>
      <w:fldChar w:fldCharType="end"/>
    </w:r>
  </w:p>
  <w:p w:rsidR="008751AA" w:rsidRDefault="008751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463" w:rsidRDefault="00211463" w:rsidP="002A4C02">
      <w:r>
        <w:separator/>
      </w:r>
    </w:p>
  </w:footnote>
  <w:footnote w:type="continuationSeparator" w:id="0">
    <w:p w:rsidR="00211463" w:rsidRDefault="00211463" w:rsidP="002A4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4459"/>
    <w:multiLevelType w:val="hybridMultilevel"/>
    <w:tmpl w:val="746AA1CC"/>
    <w:lvl w:ilvl="0" w:tplc="E05A682A">
      <w:start w:val="1"/>
      <w:numFmt w:val="japaneseCounting"/>
      <w:lvlText w:val="%1、"/>
      <w:lvlJc w:val="left"/>
      <w:pPr>
        <w:ind w:left="88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0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6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2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45" w:hanging="420"/>
      </w:pPr>
      <w:rPr>
        <w:rFonts w:cs="Times New Roman"/>
      </w:rPr>
    </w:lvl>
  </w:abstractNum>
  <w:abstractNum w:abstractNumId="1">
    <w:nsid w:val="193402CC"/>
    <w:multiLevelType w:val="hybridMultilevel"/>
    <w:tmpl w:val="23E698C8"/>
    <w:lvl w:ilvl="0" w:tplc="48902F84">
      <w:numFmt w:val="decimal"/>
      <w:lvlText w:val="%1年"/>
      <w:lvlJc w:val="left"/>
      <w:pPr>
        <w:ind w:left="3945" w:hanging="394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B6228B8"/>
    <w:multiLevelType w:val="hybridMultilevel"/>
    <w:tmpl w:val="8A08E812"/>
    <w:lvl w:ilvl="0" w:tplc="C15C780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EBA6EB6"/>
    <w:multiLevelType w:val="hybridMultilevel"/>
    <w:tmpl w:val="68AE5E7A"/>
    <w:lvl w:ilvl="0" w:tplc="8724F17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99025DC"/>
    <w:multiLevelType w:val="hybridMultilevel"/>
    <w:tmpl w:val="07D24198"/>
    <w:lvl w:ilvl="0" w:tplc="DB06EEF0">
      <w:start w:val="1"/>
      <w:numFmt w:val="decimal"/>
      <w:lvlText w:val="(%1)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7DF05CB"/>
    <w:multiLevelType w:val="hybridMultilevel"/>
    <w:tmpl w:val="CDC230AA"/>
    <w:lvl w:ilvl="0" w:tplc="A99C577E">
      <w:start w:val="1"/>
      <w:numFmt w:val="japaneseCounting"/>
      <w:lvlText w:val="%1、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6">
    <w:nsid w:val="76AD2CE0"/>
    <w:multiLevelType w:val="hybridMultilevel"/>
    <w:tmpl w:val="5600ACB2"/>
    <w:lvl w:ilvl="0" w:tplc="B3AAF5B2"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E60"/>
    <w:rsid w:val="00000A1C"/>
    <w:rsid w:val="00014F19"/>
    <w:rsid w:val="00074D82"/>
    <w:rsid w:val="000853FF"/>
    <w:rsid w:val="00085789"/>
    <w:rsid w:val="00093731"/>
    <w:rsid w:val="000A73FB"/>
    <w:rsid w:val="000B373D"/>
    <w:rsid w:val="000C054A"/>
    <w:rsid w:val="000C26A1"/>
    <w:rsid w:val="000D4D36"/>
    <w:rsid w:val="000D5A22"/>
    <w:rsid w:val="000E6CF2"/>
    <w:rsid w:val="000F07E5"/>
    <w:rsid w:val="00100F2E"/>
    <w:rsid w:val="00112ED7"/>
    <w:rsid w:val="0011342E"/>
    <w:rsid w:val="001257B2"/>
    <w:rsid w:val="0012779C"/>
    <w:rsid w:val="001310CD"/>
    <w:rsid w:val="00137773"/>
    <w:rsid w:val="00147E1A"/>
    <w:rsid w:val="001523EA"/>
    <w:rsid w:val="001604D1"/>
    <w:rsid w:val="00164266"/>
    <w:rsid w:val="001651D4"/>
    <w:rsid w:val="00167079"/>
    <w:rsid w:val="0016730D"/>
    <w:rsid w:val="001A01E7"/>
    <w:rsid w:val="001B2991"/>
    <w:rsid w:val="001C0EE4"/>
    <w:rsid w:val="001C2AB5"/>
    <w:rsid w:val="001C4CD2"/>
    <w:rsid w:val="001D1E7D"/>
    <w:rsid w:val="001E1CDC"/>
    <w:rsid w:val="001F1946"/>
    <w:rsid w:val="00202E15"/>
    <w:rsid w:val="00211463"/>
    <w:rsid w:val="00211DDC"/>
    <w:rsid w:val="00234932"/>
    <w:rsid w:val="00250632"/>
    <w:rsid w:val="00253874"/>
    <w:rsid w:val="00257E2A"/>
    <w:rsid w:val="0026148B"/>
    <w:rsid w:val="00262F90"/>
    <w:rsid w:val="002751BF"/>
    <w:rsid w:val="0028603E"/>
    <w:rsid w:val="002A4C02"/>
    <w:rsid w:val="002B6E1F"/>
    <w:rsid w:val="002C08DF"/>
    <w:rsid w:val="002C4EAF"/>
    <w:rsid w:val="002D08CE"/>
    <w:rsid w:val="002D72E0"/>
    <w:rsid w:val="002E3F91"/>
    <w:rsid w:val="002E732E"/>
    <w:rsid w:val="002F03CC"/>
    <w:rsid w:val="002F6D53"/>
    <w:rsid w:val="002F73B7"/>
    <w:rsid w:val="00314D69"/>
    <w:rsid w:val="00317C45"/>
    <w:rsid w:val="00320B55"/>
    <w:rsid w:val="003256C2"/>
    <w:rsid w:val="00327206"/>
    <w:rsid w:val="00337347"/>
    <w:rsid w:val="0034602F"/>
    <w:rsid w:val="003611D3"/>
    <w:rsid w:val="00376CA9"/>
    <w:rsid w:val="00383E3D"/>
    <w:rsid w:val="00392CA9"/>
    <w:rsid w:val="003950EF"/>
    <w:rsid w:val="003A6F9E"/>
    <w:rsid w:val="003B110A"/>
    <w:rsid w:val="003B1C60"/>
    <w:rsid w:val="003D12CD"/>
    <w:rsid w:val="003F2A86"/>
    <w:rsid w:val="003F2DB2"/>
    <w:rsid w:val="003F4E0A"/>
    <w:rsid w:val="004048F1"/>
    <w:rsid w:val="00417979"/>
    <w:rsid w:val="00422146"/>
    <w:rsid w:val="00426119"/>
    <w:rsid w:val="00442410"/>
    <w:rsid w:val="0044470D"/>
    <w:rsid w:val="004469FA"/>
    <w:rsid w:val="004520E3"/>
    <w:rsid w:val="00453E60"/>
    <w:rsid w:val="00467C03"/>
    <w:rsid w:val="00480F06"/>
    <w:rsid w:val="00485B02"/>
    <w:rsid w:val="00492DA1"/>
    <w:rsid w:val="004957B2"/>
    <w:rsid w:val="00497729"/>
    <w:rsid w:val="004A7A26"/>
    <w:rsid w:val="004C666C"/>
    <w:rsid w:val="004D37D6"/>
    <w:rsid w:val="004D6A9C"/>
    <w:rsid w:val="005137ED"/>
    <w:rsid w:val="005230A1"/>
    <w:rsid w:val="005366CE"/>
    <w:rsid w:val="0054518C"/>
    <w:rsid w:val="0055557A"/>
    <w:rsid w:val="00557C8A"/>
    <w:rsid w:val="00561966"/>
    <w:rsid w:val="00570D05"/>
    <w:rsid w:val="005910B8"/>
    <w:rsid w:val="00594818"/>
    <w:rsid w:val="005B0148"/>
    <w:rsid w:val="005B140A"/>
    <w:rsid w:val="005C06BC"/>
    <w:rsid w:val="005C58EB"/>
    <w:rsid w:val="005C7FAC"/>
    <w:rsid w:val="005D518D"/>
    <w:rsid w:val="005E1AC9"/>
    <w:rsid w:val="005E5328"/>
    <w:rsid w:val="005F0A04"/>
    <w:rsid w:val="005F665C"/>
    <w:rsid w:val="00617615"/>
    <w:rsid w:val="00644355"/>
    <w:rsid w:val="00646C8C"/>
    <w:rsid w:val="00651BC0"/>
    <w:rsid w:val="00651F23"/>
    <w:rsid w:val="006521BD"/>
    <w:rsid w:val="006662D7"/>
    <w:rsid w:val="006749FA"/>
    <w:rsid w:val="006811B7"/>
    <w:rsid w:val="006860CB"/>
    <w:rsid w:val="00686E69"/>
    <w:rsid w:val="00692103"/>
    <w:rsid w:val="006A6585"/>
    <w:rsid w:val="006B1EB3"/>
    <w:rsid w:val="006E2FB9"/>
    <w:rsid w:val="006E3017"/>
    <w:rsid w:val="00704C85"/>
    <w:rsid w:val="00724B99"/>
    <w:rsid w:val="00724E09"/>
    <w:rsid w:val="00733026"/>
    <w:rsid w:val="00736B28"/>
    <w:rsid w:val="00737452"/>
    <w:rsid w:val="00737653"/>
    <w:rsid w:val="00745132"/>
    <w:rsid w:val="00752DE8"/>
    <w:rsid w:val="007542F9"/>
    <w:rsid w:val="00761DD0"/>
    <w:rsid w:val="00772013"/>
    <w:rsid w:val="00785291"/>
    <w:rsid w:val="007B4786"/>
    <w:rsid w:val="007B4A6C"/>
    <w:rsid w:val="007C32CB"/>
    <w:rsid w:val="007C4752"/>
    <w:rsid w:val="007D05DE"/>
    <w:rsid w:val="007D126B"/>
    <w:rsid w:val="007E1F12"/>
    <w:rsid w:val="007E5A22"/>
    <w:rsid w:val="007F3855"/>
    <w:rsid w:val="007F3BFD"/>
    <w:rsid w:val="007F41B3"/>
    <w:rsid w:val="007F7CEA"/>
    <w:rsid w:val="00820788"/>
    <w:rsid w:val="00823D22"/>
    <w:rsid w:val="00831766"/>
    <w:rsid w:val="00831FAD"/>
    <w:rsid w:val="008357E6"/>
    <w:rsid w:val="0083662F"/>
    <w:rsid w:val="008415E3"/>
    <w:rsid w:val="00842475"/>
    <w:rsid w:val="0084725B"/>
    <w:rsid w:val="008751AA"/>
    <w:rsid w:val="00883D59"/>
    <w:rsid w:val="008A0E6A"/>
    <w:rsid w:val="008B22A0"/>
    <w:rsid w:val="008B3CF2"/>
    <w:rsid w:val="008B73F8"/>
    <w:rsid w:val="008C2A4F"/>
    <w:rsid w:val="008D45CB"/>
    <w:rsid w:val="009006BE"/>
    <w:rsid w:val="009055C7"/>
    <w:rsid w:val="00905765"/>
    <w:rsid w:val="00911CD8"/>
    <w:rsid w:val="0092391A"/>
    <w:rsid w:val="0092708B"/>
    <w:rsid w:val="00930A7E"/>
    <w:rsid w:val="00931BE1"/>
    <w:rsid w:val="00936D1F"/>
    <w:rsid w:val="00950EFC"/>
    <w:rsid w:val="00961112"/>
    <w:rsid w:val="00964CBE"/>
    <w:rsid w:val="009B4B88"/>
    <w:rsid w:val="009C353C"/>
    <w:rsid w:val="009D0062"/>
    <w:rsid w:val="009D600B"/>
    <w:rsid w:val="009E06CD"/>
    <w:rsid w:val="009E2AF9"/>
    <w:rsid w:val="009E3C0A"/>
    <w:rsid w:val="009E61EB"/>
    <w:rsid w:val="00A00BBD"/>
    <w:rsid w:val="00A10992"/>
    <w:rsid w:val="00A14928"/>
    <w:rsid w:val="00A15F73"/>
    <w:rsid w:val="00A20D86"/>
    <w:rsid w:val="00A257B8"/>
    <w:rsid w:val="00A2638B"/>
    <w:rsid w:val="00A31AFC"/>
    <w:rsid w:val="00A3384C"/>
    <w:rsid w:val="00A462ED"/>
    <w:rsid w:val="00A666B8"/>
    <w:rsid w:val="00A844C0"/>
    <w:rsid w:val="00AD0204"/>
    <w:rsid w:val="00AD268D"/>
    <w:rsid w:val="00AD4C79"/>
    <w:rsid w:val="00AE1F92"/>
    <w:rsid w:val="00AE7080"/>
    <w:rsid w:val="00AF0367"/>
    <w:rsid w:val="00AF75F3"/>
    <w:rsid w:val="00B0087C"/>
    <w:rsid w:val="00B03230"/>
    <w:rsid w:val="00B4153D"/>
    <w:rsid w:val="00B514E5"/>
    <w:rsid w:val="00B71A55"/>
    <w:rsid w:val="00B768A1"/>
    <w:rsid w:val="00B930D0"/>
    <w:rsid w:val="00BA2BDD"/>
    <w:rsid w:val="00BA50F7"/>
    <w:rsid w:val="00BC4068"/>
    <w:rsid w:val="00BE53FA"/>
    <w:rsid w:val="00BF2599"/>
    <w:rsid w:val="00BF3515"/>
    <w:rsid w:val="00C01BE9"/>
    <w:rsid w:val="00C04394"/>
    <w:rsid w:val="00C061E4"/>
    <w:rsid w:val="00C319B1"/>
    <w:rsid w:val="00C35C2D"/>
    <w:rsid w:val="00C452A4"/>
    <w:rsid w:val="00C57238"/>
    <w:rsid w:val="00C60007"/>
    <w:rsid w:val="00C60C74"/>
    <w:rsid w:val="00C64DCD"/>
    <w:rsid w:val="00C64DF8"/>
    <w:rsid w:val="00C67589"/>
    <w:rsid w:val="00C875B5"/>
    <w:rsid w:val="00C919E2"/>
    <w:rsid w:val="00CA1119"/>
    <w:rsid w:val="00CC4DEE"/>
    <w:rsid w:val="00CD5619"/>
    <w:rsid w:val="00D0318D"/>
    <w:rsid w:val="00D1044F"/>
    <w:rsid w:val="00D139A4"/>
    <w:rsid w:val="00D13B7A"/>
    <w:rsid w:val="00D14C8C"/>
    <w:rsid w:val="00D3592D"/>
    <w:rsid w:val="00D44052"/>
    <w:rsid w:val="00D4563C"/>
    <w:rsid w:val="00D52A24"/>
    <w:rsid w:val="00D66B19"/>
    <w:rsid w:val="00D71C16"/>
    <w:rsid w:val="00D7451A"/>
    <w:rsid w:val="00D7498D"/>
    <w:rsid w:val="00D85587"/>
    <w:rsid w:val="00D9479C"/>
    <w:rsid w:val="00DC5204"/>
    <w:rsid w:val="00DD0B0B"/>
    <w:rsid w:val="00DE31E6"/>
    <w:rsid w:val="00DE46A6"/>
    <w:rsid w:val="00DE6BC2"/>
    <w:rsid w:val="00DF515B"/>
    <w:rsid w:val="00DF6BC5"/>
    <w:rsid w:val="00DF7FD9"/>
    <w:rsid w:val="00E03C60"/>
    <w:rsid w:val="00E03C90"/>
    <w:rsid w:val="00E22294"/>
    <w:rsid w:val="00E24330"/>
    <w:rsid w:val="00E27E1C"/>
    <w:rsid w:val="00E35E23"/>
    <w:rsid w:val="00E36507"/>
    <w:rsid w:val="00E435A5"/>
    <w:rsid w:val="00E55C0F"/>
    <w:rsid w:val="00E67ED1"/>
    <w:rsid w:val="00E7552A"/>
    <w:rsid w:val="00EA20F4"/>
    <w:rsid w:val="00EB353E"/>
    <w:rsid w:val="00EB5074"/>
    <w:rsid w:val="00ED1308"/>
    <w:rsid w:val="00ED3E4D"/>
    <w:rsid w:val="00EE07BE"/>
    <w:rsid w:val="00EE3E82"/>
    <w:rsid w:val="00EF0BEE"/>
    <w:rsid w:val="00EF69FC"/>
    <w:rsid w:val="00F102DF"/>
    <w:rsid w:val="00F61481"/>
    <w:rsid w:val="00F61821"/>
    <w:rsid w:val="00F853C9"/>
    <w:rsid w:val="00F86845"/>
    <w:rsid w:val="00F92562"/>
    <w:rsid w:val="00F92A38"/>
    <w:rsid w:val="00F9504B"/>
    <w:rsid w:val="00FA1E53"/>
    <w:rsid w:val="00FA600B"/>
    <w:rsid w:val="00FB7200"/>
    <w:rsid w:val="00FE0273"/>
    <w:rsid w:val="00FE4369"/>
    <w:rsid w:val="00FE4667"/>
    <w:rsid w:val="00FE47AD"/>
    <w:rsid w:val="00FF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53E60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rsid w:val="000B37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rsid w:val="002A4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2A4C02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2A4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2A4C02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8B22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8B22A0"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5E5328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rsid w:val="000853F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locked/>
    <w:rsid w:val="000853FF"/>
    <w:rPr>
      <w:rFonts w:cs="Times New Roman"/>
    </w:rPr>
  </w:style>
  <w:style w:type="paragraph" w:styleId="aa">
    <w:name w:val="Body Text"/>
    <w:basedOn w:val="a"/>
    <w:link w:val="Char3"/>
    <w:uiPriority w:val="99"/>
    <w:semiHidden/>
    <w:rsid w:val="000853FF"/>
    <w:pPr>
      <w:spacing w:after="120"/>
    </w:pPr>
    <w:rPr>
      <w:rFonts w:ascii="Times New Roman" w:hAnsi="Times New Roman"/>
      <w:szCs w:val="20"/>
    </w:rPr>
  </w:style>
  <w:style w:type="character" w:customStyle="1" w:styleId="Char3">
    <w:name w:val="正文文本 Char"/>
    <w:basedOn w:val="a0"/>
    <w:link w:val="aa"/>
    <w:uiPriority w:val="99"/>
    <w:semiHidden/>
    <w:locked/>
    <w:rsid w:val="000853FF"/>
    <w:rPr>
      <w:rFonts w:ascii="Times New Roman" w:eastAsia="宋体" w:hAnsi="Times New Roman" w:cs="Times New Roman"/>
      <w:sz w:val="20"/>
      <w:szCs w:val="20"/>
    </w:rPr>
  </w:style>
  <w:style w:type="paragraph" w:styleId="ab">
    <w:name w:val="No Spacing"/>
    <w:link w:val="Char4"/>
    <w:uiPriority w:val="99"/>
    <w:qFormat/>
    <w:rsid w:val="003A6F9E"/>
    <w:rPr>
      <w:kern w:val="0"/>
      <w:sz w:val="22"/>
    </w:rPr>
  </w:style>
  <w:style w:type="character" w:customStyle="1" w:styleId="Char4">
    <w:name w:val="无间隔 Char"/>
    <w:basedOn w:val="a0"/>
    <w:link w:val="ab"/>
    <w:uiPriority w:val="99"/>
    <w:locked/>
    <w:rsid w:val="003A6F9E"/>
    <w:rPr>
      <w:rFonts w:cs="Times New Roman"/>
      <w:sz w:val="22"/>
      <w:szCs w:val="22"/>
      <w:lang w:val="en-US" w:eastAsia="zh-CN" w:bidi="ar-SA"/>
    </w:rPr>
  </w:style>
  <w:style w:type="character" w:styleId="ac">
    <w:name w:val="FollowedHyperlink"/>
    <w:basedOn w:val="a0"/>
    <w:uiPriority w:val="99"/>
    <w:semiHidden/>
    <w:rsid w:val="00E27E1C"/>
    <w:rPr>
      <w:rFonts w:cs="Times New Roman"/>
      <w:color w:val="800080"/>
      <w:u w:val="single"/>
    </w:rPr>
  </w:style>
  <w:style w:type="table" w:styleId="ad">
    <w:name w:val="Table Grid"/>
    <w:basedOn w:val="a1"/>
    <w:uiPriority w:val="99"/>
    <w:rsid w:val="001523E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99"/>
    <w:qFormat/>
    <w:rsid w:val="00C061E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1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2634">
                  <w:marLeft w:val="0"/>
                  <w:marRight w:val="0"/>
                  <w:marTop w:val="0"/>
                  <w:marBottom w:val="0"/>
                  <w:divBdr>
                    <w:top w:val="single" w:sz="18" w:space="0" w:color="08237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2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208811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1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2652">
                  <w:marLeft w:val="0"/>
                  <w:marRight w:val="0"/>
                  <w:marTop w:val="0"/>
                  <w:marBottom w:val="0"/>
                  <w:divBdr>
                    <w:top w:val="single" w:sz="18" w:space="0" w:color="08237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2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208811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2630">
                  <w:marLeft w:val="0"/>
                  <w:marRight w:val="0"/>
                  <w:marTop w:val="0"/>
                  <w:marBottom w:val="0"/>
                  <w:divBdr>
                    <w:top w:val="single" w:sz="18" w:space="0" w:color="08237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2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208811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微软中国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第四届中国DDGS大会邀请函</dc:title>
  <dc:creator>fujin</dc:creator>
  <cp:lastModifiedBy>admin</cp:lastModifiedBy>
  <cp:revision>2</cp:revision>
  <cp:lastPrinted>2013-07-16T03:14:00Z</cp:lastPrinted>
  <dcterms:created xsi:type="dcterms:W3CDTF">2013-07-19T01:54:00Z</dcterms:created>
  <dcterms:modified xsi:type="dcterms:W3CDTF">2013-07-19T01:54:00Z</dcterms:modified>
</cp:coreProperties>
</file>